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33" w:rsidRPr="000E3AE5" w:rsidRDefault="004E3B33" w:rsidP="004E3B33">
      <w:pPr>
        <w:jc w:val="center"/>
        <w:rPr>
          <w:bCs/>
        </w:rPr>
      </w:pPr>
      <w:r w:rsidRPr="000E3AE5">
        <w:rPr>
          <w:bCs/>
        </w:rPr>
        <w:t>T.C.</w:t>
      </w:r>
    </w:p>
    <w:p w:rsidR="004E3B33" w:rsidRPr="000E3AE5" w:rsidRDefault="004E3B33" w:rsidP="004E3B33">
      <w:pPr>
        <w:jc w:val="center"/>
        <w:rPr>
          <w:bCs/>
        </w:rPr>
      </w:pPr>
      <w:r w:rsidRPr="000E3AE5">
        <w:rPr>
          <w:bCs/>
        </w:rPr>
        <w:t>BOLVADİN KAYMAKAMLIĞI</w:t>
      </w:r>
    </w:p>
    <w:p w:rsidR="004E3B33" w:rsidRPr="000E3AE5" w:rsidRDefault="004E3B33" w:rsidP="004E3B33">
      <w:pPr>
        <w:jc w:val="center"/>
        <w:rPr>
          <w:bCs/>
        </w:rPr>
      </w:pPr>
      <w:r w:rsidRPr="000E3AE5">
        <w:rPr>
          <w:bCs/>
        </w:rPr>
        <w:t>Hıfzıssıhha Meclis Başkanlığı</w:t>
      </w:r>
    </w:p>
    <w:p w:rsidR="004E3B33" w:rsidRPr="000E3AE5" w:rsidRDefault="004E3B33" w:rsidP="004E3B33">
      <w:pPr>
        <w:jc w:val="center"/>
      </w:pPr>
    </w:p>
    <w:p w:rsidR="004E3B33" w:rsidRPr="000E3AE5" w:rsidRDefault="004E3B33" w:rsidP="004E3B33">
      <w:pPr>
        <w:jc w:val="center"/>
      </w:pPr>
    </w:p>
    <w:p w:rsidR="004E3B33" w:rsidRPr="000E3AE5" w:rsidRDefault="004E3B33" w:rsidP="004E3B33">
      <w:pPr>
        <w:jc w:val="center"/>
      </w:pPr>
    </w:p>
    <w:p w:rsidR="004E3B33" w:rsidRPr="000E3AE5" w:rsidRDefault="008E706B" w:rsidP="004E3B33">
      <w:pPr>
        <w:rPr>
          <w:b/>
        </w:rPr>
      </w:pPr>
      <w:r w:rsidRPr="000E3AE5">
        <w:rPr>
          <w:b/>
          <w:bCs/>
        </w:rPr>
        <w:t>Karar No:33</w:t>
      </w:r>
    </w:p>
    <w:p w:rsidR="004E3B33" w:rsidRPr="000E3AE5" w:rsidRDefault="008E706B" w:rsidP="004E3B33">
      <w:pPr>
        <w:rPr>
          <w:b/>
          <w:bCs/>
        </w:rPr>
      </w:pPr>
      <w:r w:rsidRPr="000E3AE5">
        <w:rPr>
          <w:b/>
          <w:bCs/>
        </w:rPr>
        <w:t>Karar Tarihi: 04</w:t>
      </w:r>
      <w:r w:rsidR="00065534" w:rsidRPr="000E3AE5">
        <w:rPr>
          <w:b/>
          <w:bCs/>
        </w:rPr>
        <w:t>.06</w:t>
      </w:r>
      <w:r w:rsidR="004E3B33" w:rsidRPr="000E3AE5">
        <w:rPr>
          <w:b/>
          <w:bCs/>
        </w:rPr>
        <w:t>.2021</w:t>
      </w:r>
    </w:p>
    <w:p w:rsidR="004E3B33" w:rsidRPr="000E3AE5" w:rsidRDefault="004E3B33" w:rsidP="004E3B33"/>
    <w:p w:rsidR="004E3B33" w:rsidRPr="000E3AE5" w:rsidRDefault="004E3B33" w:rsidP="004E3B33"/>
    <w:p w:rsidR="004E3B33" w:rsidRPr="000E3AE5" w:rsidRDefault="004E3B33" w:rsidP="004E3B33">
      <w:pPr>
        <w:jc w:val="center"/>
        <w:rPr>
          <w:bCs/>
        </w:rPr>
      </w:pPr>
      <w:r w:rsidRPr="000E3AE5">
        <w:rPr>
          <w:bCs/>
        </w:rPr>
        <w:t>KARAR</w:t>
      </w:r>
    </w:p>
    <w:p w:rsidR="004E3B33" w:rsidRPr="000E3AE5" w:rsidRDefault="004E3B33" w:rsidP="004E3B33">
      <w:pPr>
        <w:jc w:val="center"/>
        <w:rPr>
          <w:bCs/>
        </w:rPr>
      </w:pPr>
    </w:p>
    <w:p w:rsidR="004E3B33" w:rsidRPr="000E3AE5" w:rsidRDefault="004E3B33" w:rsidP="004E3B33"/>
    <w:p w:rsidR="00065534" w:rsidRPr="000E3AE5" w:rsidRDefault="004E3B33" w:rsidP="008E706B">
      <w:pPr>
        <w:jc w:val="both"/>
      </w:pPr>
      <w:r w:rsidRPr="000E3AE5">
        <w:tab/>
        <w:t xml:space="preserve">İlçemiz Umumi Hıfzıssıhha Meclisi </w:t>
      </w:r>
      <w:r w:rsidR="008E706B" w:rsidRPr="000E3AE5">
        <w:rPr>
          <w:color w:val="FF0000"/>
        </w:rPr>
        <w:t>04</w:t>
      </w:r>
      <w:r w:rsidR="00065534" w:rsidRPr="000E3AE5">
        <w:rPr>
          <w:color w:val="FF0000"/>
        </w:rPr>
        <w:t>.06</w:t>
      </w:r>
      <w:r w:rsidRPr="000E3AE5">
        <w:rPr>
          <w:color w:val="FF0000"/>
        </w:rPr>
        <w:t xml:space="preserve">.2021 </w:t>
      </w:r>
      <w:r w:rsidRPr="000E3AE5">
        <w:t xml:space="preserve">tarihinde saat </w:t>
      </w:r>
      <w:r w:rsidR="00B7704A" w:rsidRPr="000E3AE5">
        <w:rPr>
          <w:color w:val="FF0000"/>
        </w:rPr>
        <w:t>11</w:t>
      </w:r>
      <w:r w:rsidRPr="000E3AE5">
        <w:rPr>
          <w:color w:val="FF0000"/>
        </w:rPr>
        <w:t>.00</w:t>
      </w:r>
      <w:r w:rsidR="0018318E" w:rsidRPr="000E3AE5">
        <w:t>’de</w:t>
      </w:r>
      <w:r w:rsidRPr="000E3AE5">
        <w:t xml:space="preserve"> 1593 sayılı </w:t>
      </w:r>
      <w:r w:rsidRPr="006E1AC4">
        <w:t xml:space="preserve">Umumi Hıfzıssıhha Kanununun 24 ve 26.maddesi gereği </w:t>
      </w:r>
      <w:r w:rsidRPr="006E1AC4">
        <w:rPr>
          <w:color w:val="000000" w:themeColor="text1"/>
        </w:rPr>
        <w:t xml:space="preserve">Kaymakam; </w:t>
      </w:r>
      <w:r w:rsidR="006E1AC4" w:rsidRPr="006E1AC4">
        <w:rPr>
          <w:bCs/>
          <w:color w:val="000000" w:themeColor="text1"/>
          <w:shd w:val="clear" w:color="auto" w:fill="FFFFFF"/>
        </w:rPr>
        <w:t xml:space="preserve">Osman </w:t>
      </w:r>
      <w:proofErr w:type="spellStart"/>
      <w:r w:rsidR="006E1AC4" w:rsidRPr="006E1AC4">
        <w:rPr>
          <w:bCs/>
          <w:color w:val="000000" w:themeColor="text1"/>
          <w:shd w:val="clear" w:color="auto" w:fill="FFFFFF"/>
        </w:rPr>
        <w:t>BİLİCİ</w:t>
      </w:r>
      <w:r w:rsidR="006E1AC4" w:rsidRPr="006E1AC4">
        <w:rPr>
          <w:color w:val="000000" w:themeColor="text1"/>
        </w:rPr>
        <w:t>’</w:t>
      </w:r>
      <w:r w:rsidRPr="006E1AC4">
        <w:rPr>
          <w:color w:val="000000" w:themeColor="text1"/>
        </w:rPr>
        <w:t>n</w:t>
      </w:r>
      <w:r w:rsidR="006E1AC4" w:rsidRPr="006E1AC4">
        <w:rPr>
          <w:color w:val="000000" w:themeColor="text1"/>
        </w:rPr>
        <w:t>in</w:t>
      </w:r>
      <w:proofErr w:type="spellEnd"/>
      <w:r w:rsidRPr="006E1AC4">
        <w:rPr>
          <w:color w:val="000000" w:themeColor="text1"/>
        </w:rPr>
        <w:t xml:space="preserve"> Başkanlığında aşağıda isimleri ve imzaları bulunan üyelerinin iştirakiyle toplanarak aşağıdaki </w:t>
      </w:r>
      <w:r w:rsidRPr="006E1AC4">
        <w:t>kararlar alınmıştır.</w:t>
      </w:r>
    </w:p>
    <w:p w:rsidR="008E706B" w:rsidRPr="000E3AE5" w:rsidRDefault="00065534" w:rsidP="008E706B">
      <w:pPr>
        <w:tabs>
          <w:tab w:val="left" w:pos="426"/>
        </w:tabs>
        <w:spacing w:before="60"/>
        <w:jc w:val="both"/>
      </w:pPr>
      <w:r w:rsidRPr="000E3AE5">
        <w:t xml:space="preserve">           </w:t>
      </w:r>
      <w:r w:rsidR="008E706B" w:rsidRPr="003D49A4">
        <w:rPr>
          <w:color w:val="000000" w:themeColor="text1"/>
        </w:rPr>
        <w:t xml:space="preserve">Covid-19 ile mücadele kapsamında salgının yayılmasını önlemek ve vatandaşlarımızı korumak amacıyla </w:t>
      </w:r>
      <w:r w:rsidR="008E706B" w:rsidRPr="003D49A4">
        <w:rPr>
          <w:color w:val="000000" w:themeColor="text1"/>
          <w:shd w:val="clear" w:color="auto" w:fill="FFFFFF"/>
        </w:rPr>
        <w:t>Liselere Geçiş Sistemi (LGS) kapsamında 6 Haziran 2021 tarihinde yapılacak merkezî sınavın</w:t>
      </w:r>
      <w:r w:rsidR="008E706B" w:rsidRPr="003D49A4">
        <w:rPr>
          <w:color w:val="000000" w:themeColor="text1"/>
        </w:rPr>
        <w:t>;</w:t>
      </w:r>
    </w:p>
    <w:p w:rsidR="008E706B" w:rsidRPr="000E3AE5" w:rsidRDefault="008E706B" w:rsidP="008E706B">
      <w:pPr>
        <w:tabs>
          <w:tab w:val="left" w:pos="426"/>
        </w:tabs>
        <w:spacing w:before="60"/>
        <w:jc w:val="both"/>
        <w:rPr>
          <w:b/>
        </w:rPr>
      </w:pPr>
      <w:r w:rsidRPr="000E3AE5">
        <w:tab/>
      </w:r>
      <w:r w:rsidRPr="000E3AE5">
        <w:tab/>
      </w:r>
      <w:r w:rsidRPr="000E3AE5">
        <w:rPr>
          <w:b/>
        </w:rPr>
        <w:t xml:space="preserve">Covid-19 testi pozitif olan öğrenciler ve </w:t>
      </w:r>
      <w:r w:rsidRPr="000E3AE5">
        <w:rPr>
          <w:rFonts w:eastAsia="CIDFont+F3"/>
          <w:b/>
        </w:rPr>
        <w:t>kesin COVID-19 tanısı ile tedavisi tamamlanıp sonrasındaki 14 günlük karantina süresinde olan adaylar;</w:t>
      </w:r>
    </w:p>
    <w:p w:rsidR="008E706B" w:rsidRPr="000E3AE5" w:rsidRDefault="008E706B" w:rsidP="008E706B">
      <w:pPr>
        <w:tabs>
          <w:tab w:val="left" w:pos="426"/>
        </w:tabs>
        <w:spacing w:before="60"/>
        <w:jc w:val="both"/>
      </w:pPr>
      <w:r w:rsidRPr="000E3AE5">
        <w:tab/>
      </w:r>
      <w:r w:rsidRPr="000E3AE5">
        <w:tab/>
        <w:t>-İl</w:t>
      </w:r>
      <w:r w:rsidRPr="000E3AE5">
        <w:t>çe</w:t>
      </w:r>
      <w:r w:rsidRPr="000E3AE5">
        <w:t xml:space="preserve"> Milli Eğitim Müdürlüğünün belirlediği, </w:t>
      </w:r>
      <w:r w:rsidRPr="000E3AE5">
        <w:rPr>
          <w:rFonts w:eastAsia="CIDFont+F3"/>
        </w:rPr>
        <w:t>İlçemiz</w:t>
      </w:r>
      <w:r w:rsidRPr="000E3AE5">
        <w:rPr>
          <w:rFonts w:eastAsia="CIDFont+F3"/>
        </w:rPr>
        <w:t xml:space="preserve"> </w:t>
      </w:r>
      <w:r w:rsidRPr="000E3AE5">
        <w:rPr>
          <w:color w:val="000000"/>
        </w:rPr>
        <w:t>Atatürk ilkokulu</w:t>
      </w:r>
      <w:r w:rsidRPr="000E3AE5">
        <w:rPr>
          <w:color w:val="000000"/>
        </w:rPr>
        <w:t>nda</w:t>
      </w:r>
      <w:r w:rsidRPr="000E3AE5">
        <w:rPr>
          <w:color w:val="000000"/>
        </w:rPr>
        <w:t xml:space="preserve"> </w:t>
      </w:r>
      <w:r w:rsidRPr="000E3AE5">
        <w:t>sınava alınmaları,</w:t>
      </w:r>
    </w:p>
    <w:p w:rsidR="008E706B" w:rsidRPr="000E3AE5" w:rsidRDefault="008E706B" w:rsidP="008E706B">
      <w:pPr>
        <w:tabs>
          <w:tab w:val="left" w:pos="426"/>
        </w:tabs>
        <w:spacing w:before="60"/>
        <w:jc w:val="both"/>
      </w:pPr>
      <w:r w:rsidRPr="000E3AE5">
        <w:tab/>
      </w:r>
      <w:r w:rsidRPr="000E3AE5">
        <w:tab/>
        <w:t>-</w:t>
      </w:r>
      <w:r w:rsidRPr="000E3AE5">
        <w:rPr>
          <w:rFonts w:eastAsia="CIDFont+F3"/>
        </w:rPr>
        <w:t>Gerekli tüm sınav tedbirler sağlanarak, a</w:t>
      </w:r>
      <w:r w:rsidRPr="000E3AE5">
        <w:t>mbulans ile evlerinden alınarak tekrar ambulans nezaretinde evlerine bırakılması,</w:t>
      </w:r>
    </w:p>
    <w:p w:rsidR="008E706B" w:rsidRPr="000E3AE5" w:rsidRDefault="008E706B" w:rsidP="008E706B">
      <w:pPr>
        <w:tabs>
          <w:tab w:val="left" w:pos="426"/>
        </w:tabs>
        <w:spacing w:before="60"/>
        <w:jc w:val="both"/>
      </w:pPr>
      <w:r w:rsidRPr="000E3AE5">
        <w:tab/>
      </w:r>
      <w:r w:rsidRPr="000E3AE5">
        <w:tab/>
        <w:t>-Sınav 09.30 da başlayacağından, öğrencilerin en geç 09.00 da sınav yerinde olacak şekilde planlanması,</w:t>
      </w:r>
    </w:p>
    <w:p w:rsidR="008E706B" w:rsidRPr="000E3AE5" w:rsidRDefault="008E706B" w:rsidP="008E706B">
      <w:pPr>
        <w:tabs>
          <w:tab w:val="left" w:pos="426"/>
        </w:tabs>
        <w:spacing w:before="60"/>
        <w:jc w:val="both"/>
      </w:pPr>
      <w:r w:rsidRPr="000E3AE5">
        <w:tab/>
      </w:r>
      <w:r w:rsidRPr="000E3AE5">
        <w:tab/>
        <w:t>-</w:t>
      </w:r>
      <w:r w:rsidRPr="000E3AE5">
        <w:rPr>
          <w:color w:val="000000"/>
        </w:rPr>
        <w:t xml:space="preserve">Hastanede </w:t>
      </w:r>
      <w:proofErr w:type="spellStart"/>
      <w:r w:rsidRPr="000E3AE5">
        <w:rPr>
          <w:color w:val="000000"/>
        </w:rPr>
        <w:t>covid</w:t>
      </w:r>
      <w:proofErr w:type="spellEnd"/>
      <w:r w:rsidRPr="000E3AE5">
        <w:rPr>
          <w:color w:val="000000"/>
        </w:rPr>
        <w:t xml:space="preserve"> tedavisi devam eden öğrenciler olursa hastanenin uygun bir yerinde </w:t>
      </w:r>
      <w:proofErr w:type="spellStart"/>
      <w:r w:rsidRPr="000E3AE5">
        <w:rPr>
          <w:color w:val="000000"/>
        </w:rPr>
        <w:t>covid</w:t>
      </w:r>
      <w:proofErr w:type="spellEnd"/>
      <w:r w:rsidRPr="000E3AE5">
        <w:rPr>
          <w:color w:val="000000"/>
        </w:rPr>
        <w:t xml:space="preserve"> tedbirleri kapsamında sınava alınmaları,</w:t>
      </w:r>
    </w:p>
    <w:p w:rsidR="008E706B" w:rsidRPr="000E3AE5" w:rsidRDefault="008E706B" w:rsidP="008E706B">
      <w:pPr>
        <w:tabs>
          <w:tab w:val="left" w:pos="426"/>
        </w:tabs>
        <w:spacing w:before="60"/>
        <w:jc w:val="both"/>
        <w:rPr>
          <w:b/>
          <w:i/>
        </w:rPr>
      </w:pPr>
      <w:r w:rsidRPr="000E3AE5">
        <w:tab/>
      </w:r>
      <w:r w:rsidRPr="000E3AE5">
        <w:tab/>
      </w:r>
      <w:r w:rsidRPr="000E3AE5">
        <w:rPr>
          <w:b/>
        </w:rPr>
        <w:t xml:space="preserve">Vaka </w:t>
      </w:r>
      <w:r w:rsidRPr="000E3AE5">
        <w:rPr>
          <w:rFonts w:eastAsia="CIDFont+F3"/>
          <w:b/>
        </w:rPr>
        <w:t>Temaslı olup COVID-19 tanısı olmayan ve 14 gün karantinada bulunan sınava girecek adaylar;</w:t>
      </w:r>
    </w:p>
    <w:p w:rsidR="008E706B" w:rsidRPr="000E3AE5" w:rsidRDefault="008E706B" w:rsidP="008E706B">
      <w:pPr>
        <w:tabs>
          <w:tab w:val="left" w:pos="426"/>
        </w:tabs>
        <w:spacing w:before="60"/>
        <w:jc w:val="both"/>
      </w:pPr>
      <w:r w:rsidRPr="000E3AE5">
        <w:rPr>
          <w:i/>
        </w:rPr>
        <w:tab/>
      </w:r>
      <w:r w:rsidRPr="000E3AE5">
        <w:rPr>
          <w:i/>
        </w:rPr>
        <w:tab/>
      </w:r>
      <w:r w:rsidRPr="000E3AE5">
        <w:t xml:space="preserve">-Aday öğrencilerin gerekli tedbirleri alarak sınav merkezine kendi </w:t>
      </w:r>
      <w:proofErr w:type="gramStart"/>
      <w:r w:rsidRPr="000E3AE5">
        <w:t>imkanlarıyla</w:t>
      </w:r>
      <w:proofErr w:type="gramEnd"/>
      <w:r w:rsidRPr="000E3AE5">
        <w:t xml:space="preserve"> ulaşım sağlamaları,</w:t>
      </w:r>
    </w:p>
    <w:p w:rsidR="008E706B" w:rsidRPr="000E3AE5" w:rsidRDefault="008E706B" w:rsidP="008E706B">
      <w:pPr>
        <w:tabs>
          <w:tab w:val="left" w:pos="426"/>
        </w:tabs>
        <w:spacing w:before="60"/>
        <w:jc w:val="both"/>
      </w:pPr>
      <w:r w:rsidRPr="000E3AE5">
        <w:tab/>
      </w:r>
      <w:r w:rsidRPr="000E3AE5">
        <w:tab/>
        <w:t>-İl</w:t>
      </w:r>
      <w:r w:rsidRPr="000E3AE5">
        <w:t>çe</w:t>
      </w:r>
      <w:r w:rsidRPr="000E3AE5">
        <w:t xml:space="preserve"> Milli Eğitim Müdürlüğünün uygun göreceği, sınava girecekleri sınav merkezinin yedek </w:t>
      </w:r>
      <w:proofErr w:type="gramStart"/>
      <w:r w:rsidRPr="000E3AE5">
        <w:t>salonlarında  sınava</w:t>
      </w:r>
      <w:proofErr w:type="gramEnd"/>
      <w:r w:rsidRPr="000E3AE5">
        <w:t xml:space="preserve"> alınmaları,</w:t>
      </w:r>
    </w:p>
    <w:p w:rsidR="008E706B" w:rsidRPr="000E3AE5" w:rsidRDefault="008E706B" w:rsidP="008E706B">
      <w:pPr>
        <w:tabs>
          <w:tab w:val="left" w:pos="426"/>
        </w:tabs>
        <w:spacing w:before="60"/>
        <w:jc w:val="both"/>
      </w:pPr>
      <w:r w:rsidRPr="000E3AE5">
        <w:tab/>
      </w:r>
      <w:r w:rsidRPr="000E3AE5">
        <w:tab/>
        <w:t>-Özellikle aynı binada sınava girecek diğer öğrencilerle temas etmeyecek şekilde giriş katlarında uygun YEDEK salonlarda sınava alınmaları,</w:t>
      </w:r>
    </w:p>
    <w:p w:rsidR="008E706B" w:rsidRPr="000E3AE5" w:rsidRDefault="008E706B" w:rsidP="008E706B">
      <w:pPr>
        <w:tabs>
          <w:tab w:val="left" w:pos="426"/>
        </w:tabs>
        <w:spacing w:before="60"/>
        <w:jc w:val="both"/>
      </w:pPr>
      <w:r w:rsidRPr="000E3AE5">
        <w:tab/>
      </w:r>
      <w:r w:rsidRPr="000E3AE5">
        <w:tab/>
        <w:t>-</w:t>
      </w:r>
      <w:r w:rsidRPr="000E3AE5">
        <w:rPr>
          <w:rFonts w:eastAsia="CIDFont+F3"/>
        </w:rPr>
        <w:t>YEDEK salonlarda girecek başka aday varsa ayrı salonlarda gerekli tüm tedbirler alınarak sınav hizmeti verilmesi,</w:t>
      </w:r>
    </w:p>
    <w:p w:rsidR="008E706B" w:rsidRPr="000E3AE5" w:rsidRDefault="008E706B" w:rsidP="008E706B">
      <w:pPr>
        <w:spacing w:before="60"/>
        <w:jc w:val="both"/>
        <w:rPr>
          <w:rFonts w:eastAsia="CIDFont+F2"/>
        </w:rPr>
      </w:pPr>
      <w:r w:rsidRPr="000E3AE5">
        <w:t xml:space="preserve">      </w:t>
      </w:r>
      <w:r w:rsidRPr="000E3AE5">
        <w:tab/>
        <w:t>-</w:t>
      </w:r>
      <w:r w:rsidRPr="000E3AE5">
        <w:rPr>
          <w:rFonts w:eastAsia="CIDFont+F3"/>
        </w:rPr>
        <w:t>Sağlık Bakanlığının önerileri doğrultusunda, Bölge Sınav Yürütme Komisyonları tarafından gerekli tüm önlemler alınarak sınav tedbir hizmeti sağlanması,</w:t>
      </w:r>
      <w:r w:rsidRPr="000E3AE5">
        <w:t xml:space="preserve"> </w:t>
      </w:r>
    </w:p>
    <w:p w:rsidR="00065534" w:rsidRPr="000E3AE5" w:rsidRDefault="00065534" w:rsidP="008E706B">
      <w:pPr>
        <w:jc w:val="both"/>
      </w:pPr>
    </w:p>
    <w:p w:rsidR="00DA39E7" w:rsidRPr="000E3AE5" w:rsidRDefault="00593564" w:rsidP="00BD07D5">
      <w:pPr>
        <w:spacing w:before="120"/>
        <w:jc w:val="both"/>
      </w:pPr>
      <w:r w:rsidRPr="000E3AE5">
        <w:tab/>
        <w:t>Karar verilmiştir.</w:t>
      </w:r>
    </w:p>
    <w:p w:rsidR="00593564" w:rsidRPr="000E3AE5" w:rsidRDefault="002C5F45" w:rsidP="00593564">
      <w:pPr>
        <w:spacing w:before="120"/>
        <w:jc w:val="both"/>
      </w:pPr>
      <w:r w:rsidRPr="000E3AE5">
        <w:t xml:space="preserve">     </w:t>
      </w:r>
      <w:r w:rsidR="00593564" w:rsidRPr="000E3AE5">
        <w:t>Alınan karantina kurallarına uymayanlara Türk Ceza Kanununun 195 inci maddesi gerekli işlemler başlatılacaktır.</w:t>
      </w:r>
      <w:r w:rsidR="00593564" w:rsidRPr="000E3AE5">
        <w:tab/>
      </w:r>
      <w:r w:rsidR="00593564" w:rsidRPr="000E3AE5">
        <w:tab/>
      </w:r>
    </w:p>
    <w:p w:rsidR="008E706B" w:rsidRPr="000E3AE5" w:rsidRDefault="00593564" w:rsidP="008E706B">
      <w:r w:rsidRPr="000E3AE5">
        <w:tab/>
      </w:r>
      <w:r w:rsidRPr="000E3AE5">
        <w:tab/>
      </w:r>
    </w:p>
    <w:p w:rsidR="008E706B" w:rsidRPr="000E3AE5" w:rsidRDefault="008E706B" w:rsidP="008E706B">
      <w:pPr>
        <w:rPr>
          <w:b/>
        </w:rPr>
      </w:pPr>
      <w:r w:rsidRPr="000E3AE5">
        <w:rPr>
          <w:b/>
          <w:bCs/>
        </w:rPr>
        <w:lastRenderedPageBreak/>
        <w:t>Karar No:33</w:t>
      </w:r>
    </w:p>
    <w:p w:rsidR="008E706B" w:rsidRPr="000E3AE5" w:rsidRDefault="008E706B" w:rsidP="008E706B">
      <w:pPr>
        <w:rPr>
          <w:b/>
          <w:bCs/>
        </w:rPr>
      </w:pPr>
      <w:r w:rsidRPr="000E3AE5">
        <w:rPr>
          <w:b/>
          <w:bCs/>
        </w:rPr>
        <w:t>Karar Tarihi: 04.06.2021</w:t>
      </w:r>
    </w:p>
    <w:p w:rsidR="008E706B" w:rsidRPr="000E3AE5" w:rsidRDefault="008E706B" w:rsidP="008E706B">
      <w:pPr>
        <w:rPr>
          <w:b/>
          <w:bCs/>
        </w:rPr>
      </w:pPr>
    </w:p>
    <w:p w:rsidR="00593564" w:rsidRPr="000E3AE5" w:rsidRDefault="008E706B" w:rsidP="00593564">
      <w:pPr>
        <w:tabs>
          <w:tab w:val="left" w:pos="426"/>
        </w:tabs>
        <w:spacing w:before="60"/>
        <w:jc w:val="both"/>
      </w:pPr>
      <w:r w:rsidRPr="000E3AE5">
        <w:t xml:space="preserve">          </w:t>
      </w:r>
      <w:r w:rsidR="00593564" w:rsidRPr="000E3AE5">
        <w:t xml:space="preserve">Gerçeğe aykırı, eksik, yanıltıcı beyanlara/bildirimlere ilişkin olarak, bu tür eylemler içerisinde bulunanlar hakkında Türk Ceza Kanununun 206 </w:t>
      </w:r>
      <w:proofErr w:type="spellStart"/>
      <w:r w:rsidR="00593564" w:rsidRPr="000E3AE5">
        <w:t>ncı</w:t>
      </w:r>
      <w:proofErr w:type="spellEnd"/>
      <w:r w:rsidR="00593564" w:rsidRPr="000E3AE5">
        <w:t xml:space="preserve"> </w:t>
      </w:r>
      <w:proofErr w:type="gramStart"/>
      <w:r w:rsidR="00593564" w:rsidRPr="000E3AE5">
        <w:t>maddesi  kapsamında</w:t>
      </w:r>
      <w:proofErr w:type="gramEnd"/>
      <w:r w:rsidR="00593564" w:rsidRPr="000E3AE5">
        <w:t xml:space="preserve"> gerekli adli işlemlerin başlatılacaktır.</w:t>
      </w:r>
    </w:p>
    <w:p w:rsidR="00593564" w:rsidRPr="000E3AE5" w:rsidRDefault="00593564" w:rsidP="00593564">
      <w:pPr>
        <w:tabs>
          <w:tab w:val="left" w:pos="426"/>
        </w:tabs>
        <w:spacing w:before="60"/>
        <w:jc w:val="both"/>
      </w:pPr>
      <w:r w:rsidRPr="000E3AE5">
        <w:tab/>
      </w:r>
      <w:r w:rsidRPr="000E3AE5">
        <w:tab/>
        <w:t xml:space="preserve">Alınan kararlara uymayan vatandaşlara Umumi Hıfzıssıhha Kanununun 282 inci maddesi gereğince idari para cezası verilecektir.  </w:t>
      </w:r>
    </w:p>
    <w:p w:rsidR="00593564" w:rsidRPr="000E3AE5" w:rsidRDefault="00593564" w:rsidP="00593564">
      <w:pPr>
        <w:tabs>
          <w:tab w:val="left" w:pos="426"/>
        </w:tabs>
        <w:spacing w:before="60"/>
        <w:jc w:val="both"/>
      </w:pPr>
      <w:r w:rsidRPr="000E3AE5">
        <w:t xml:space="preserve">     </w:t>
      </w:r>
      <w:r w:rsidRPr="000E3AE5">
        <w:tab/>
      </w:r>
      <w:r w:rsidRPr="000E3AE5">
        <w:tab/>
        <w:t>Oy birliği ile karar verilmiştir.</w:t>
      </w:r>
    </w:p>
    <w:p w:rsidR="005E7BB2" w:rsidRPr="000E3AE5" w:rsidRDefault="005E7BB2" w:rsidP="00D556CD">
      <w:pPr>
        <w:ind w:firstLine="708"/>
      </w:pPr>
    </w:p>
    <w:p w:rsidR="005E7BB2" w:rsidRPr="000E3AE5" w:rsidRDefault="005E7BB2" w:rsidP="00D556CD"/>
    <w:p w:rsidR="005E7BB2" w:rsidRPr="000E3AE5" w:rsidRDefault="005E7BB2" w:rsidP="00AE1CB3">
      <w:pPr>
        <w:ind w:firstLine="708"/>
        <w:jc w:val="center"/>
      </w:pPr>
    </w:p>
    <w:p w:rsidR="005E7BB2" w:rsidRPr="000E3AE5" w:rsidRDefault="005E7BB2" w:rsidP="00AE1CB3">
      <w:pPr>
        <w:ind w:firstLine="708"/>
        <w:jc w:val="center"/>
      </w:pPr>
    </w:p>
    <w:p w:rsidR="006E1AC4" w:rsidRDefault="006E1AC4" w:rsidP="00AE1CB3">
      <w:pPr>
        <w:ind w:firstLine="708"/>
        <w:jc w:val="center"/>
      </w:pPr>
      <w:r w:rsidRPr="006E1AC4">
        <w:rPr>
          <w:bCs/>
          <w:color w:val="000000" w:themeColor="text1"/>
          <w:shd w:val="clear" w:color="auto" w:fill="FFFFFF"/>
        </w:rPr>
        <w:t>Osman BİLİCİ</w:t>
      </w:r>
      <w:r w:rsidRPr="000E3AE5">
        <w:t xml:space="preserve"> </w:t>
      </w:r>
    </w:p>
    <w:p w:rsidR="00AE1CB3" w:rsidRPr="000E3AE5" w:rsidRDefault="00AE1CB3" w:rsidP="00AE1CB3">
      <w:pPr>
        <w:ind w:firstLine="708"/>
        <w:jc w:val="center"/>
      </w:pPr>
      <w:r w:rsidRPr="000E3AE5">
        <w:t>Kaymakam</w:t>
      </w:r>
      <w:r w:rsidR="00FD5F20">
        <w:t xml:space="preserve"> V.</w:t>
      </w:r>
      <w:bookmarkStart w:id="0" w:name="_GoBack"/>
      <w:bookmarkEnd w:id="0"/>
    </w:p>
    <w:p w:rsidR="00AE1CB3" w:rsidRPr="000E3AE5" w:rsidRDefault="00AE1CB3" w:rsidP="00AE1CB3">
      <w:pPr>
        <w:ind w:firstLine="708"/>
        <w:jc w:val="center"/>
      </w:pPr>
      <w:r w:rsidRPr="000E3AE5">
        <w:t>Başkan</w:t>
      </w:r>
    </w:p>
    <w:p w:rsidR="00AE1CB3" w:rsidRPr="000E3AE5" w:rsidRDefault="00AE1CB3" w:rsidP="00AE1CB3">
      <w:pPr>
        <w:ind w:firstLine="708"/>
      </w:pPr>
    </w:p>
    <w:p w:rsidR="00AE1CB3" w:rsidRPr="000E3AE5" w:rsidRDefault="00AE1CB3" w:rsidP="00AE1CB3">
      <w:pPr>
        <w:ind w:firstLine="708"/>
      </w:pPr>
    </w:p>
    <w:p w:rsidR="00593564" w:rsidRPr="000E3AE5" w:rsidRDefault="00593564" w:rsidP="00AE1CB3">
      <w:pPr>
        <w:ind w:firstLine="708"/>
      </w:pPr>
    </w:p>
    <w:p w:rsidR="00593564" w:rsidRPr="000E3AE5" w:rsidRDefault="00593564" w:rsidP="00AE1CB3">
      <w:pPr>
        <w:ind w:firstLine="708"/>
      </w:pPr>
    </w:p>
    <w:p w:rsidR="00AE1CB3" w:rsidRPr="000E3AE5" w:rsidRDefault="00AE1CB3" w:rsidP="00AE1CB3">
      <w:pPr>
        <w:ind w:firstLine="708"/>
      </w:pPr>
    </w:p>
    <w:p w:rsidR="00AE1CB3" w:rsidRPr="000E3AE5" w:rsidRDefault="00AE1CB3" w:rsidP="00AE1CB3">
      <w:pPr>
        <w:ind w:firstLine="708"/>
      </w:pPr>
    </w:p>
    <w:p w:rsidR="00AE1CB3" w:rsidRPr="000E3AE5" w:rsidRDefault="00AE1CB3" w:rsidP="00AE1CB3">
      <w:pPr>
        <w:ind w:firstLine="708"/>
      </w:pPr>
    </w:p>
    <w:p w:rsidR="00AE1CB3" w:rsidRPr="000E3AE5" w:rsidRDefault="00AE1CB3" w:rsidP="00AE1CB3">
      <w:pPr>
        <w:ind w:firstLine="708"/>
      </w:pPr>
    </w:p>
    <w:p w:rsidR="00AE1CB3" w:rsidRPr="000E3AE5" w:rsidRDefault="00AE1CB3" w:rsidP="00AE1CB3">
      <w:r w:rsidRPr="000E3AE5">
        <w:t>Fatih KAYACAN</w:t>
      </w:r>
      <w:r w:rsidRPr="000E3AE5">
        <w:tab/>
      </w:r>
      <w:r w:rsidRPr="000E3AE5">
        <w:tab/>
        <w:t xml:space="preserve">                                                                 Dr. Yunus </w:t>
      </w:r>
      <w:proofErr w:type="gramStart"/>
      <w:r w:rsidRPr="000E3AE5">
        <w:t>ARDIÇ  Belediye</w:t>
      </w:r>
      <w:proofErr w:type="gramEnd"/>
      <w:r w:rsidRPr="000E3AE5">
        <w:t xml:space="preserve"> Başkanı</w:t>
      </w:r>
      <w:r w:rsidRPr="000E3AE5">
        <w:tab/>
        <w:t xml:space="preserve">  </w:t>
      </w:r>
      <w:r w:rsidRPr="000E3AE5">
        <w:tab/>
        <w:t xml:space="preserve">                                                                İlçe Sağlık Müdürü</w:t>
      </w:r>
    </w:p>
    <w:p w:rsidR="00AE1CB3" w:rsidRPr="000E3AE5" w:rsidRDefault="00AE1CB3" w:rsidP="00AE1CB3">
      <w:r w:rsidRPr="000E3AE5">
        <w:t xml:space="preserve">        Üye</w:t>
      </w:r>
      <w:r w:rsidRPr="000E3AE5">
        <w:tab/>
      </w:r>
      <w:r w:rsidRPr="000E3AE5">
        <w:tab/>
      </w:r>
      <w:r w:rsidRPr="000E3AE5">
        <w:tab/>
      </w:r>
      <w:r w:rsidRPr="000E3AE5">
        <w:tab/>
        <w:t xml:space="preserve">                                                                  Üye</w:t>
      </w:r>
    </w:p>
    <w:p w:rsidR="00AE1CB3" w:rsidRPr="000E3AE5" w:rsidRDefault="00AE1CB3" w:rsidP="00AE1CB3"/>
    <w:p w:rsidR="00AE1CB3" w:rsidRPr="000E3AE5" w:rsidRDefault="00AE1CB3" w:rsidP="00AE1CB3"/>
    <w:p w:rsidR="00AE1CB3" w:rsidRPr="000E3AE5" w:rsidRDefault="00AE1CB3" w:rsidP="00AE1CB3"/>
    <w:p w:rsidR="00593564" w:rsidRPr="000E3AE5" w:rsidRDefault="00593564" w:rsidP="00AE1CB3"/>
    <w:p w:rsidR="00593564" w:rsidRPr="000E3AE5" w:rsidRDefault="00593564" w:rsidP="00AE1CB3"/>
    <w:p w:rsidR="00593564" w:rsidRPr="000E3AE5" w:rsidRDefault="00593564" w:rsidP="00AE1CB3"/>
    <w:p w:rsidR="00AE1CB3" w:rsidRPr="000E3AE5" w:rsidRDefault="00AE1CB3" w:rsidP="00AE1CB3"/>
    <w:p w:rsidR="00AE1CB3" w:rsidRPr="000E3AE5" w:rsidRDefault="00AE1CB3" w:rsidP="00AE1CB3"/>
    <w:p w:rsidR="00AE1CB3" w:rsidRPr="000E3AE5" w:rsidRDefault="00D825AF" w:rsidP="00AE1CB3">
      <w:r w:rsidRPr="000E3AE5">
        <w:t xml:space="preserve">  </w:t>
      </w:r>
      <w:r w:rsidR="001F298C" w:rsidRPr="000E3AE5">
        <w:t xml:space="preserve"> </w:t>
      </w:r>
      <w:r w:rsidRPr="000E3AE5">
        <w:t xml:space="preserve">Bünyamin Ferhat SAKARYA                 </w:t>
      </w:r>
      <w:r w:rsidR="00AE1CB3" w:rsidRPr="000E3AE5">
        <w:t>Derviş ÖZÇAL</w:t>
      </w:r>
      <w:r w:rsidR="001F298C" w:rsidRPr="000E3AE5">
        <w:tab/>
        <w:t xml:space="preserve">                 </w:t>
      </w:r>
      <w:r w:rsidR="00AE1CB3" w:rsidRPr="000E3AE5">
        <w:t xml:space="preserve">        Handan AKÇAR</w:t>
      </w:r>
    </w:p>
    <w:p w:rsidR="00AE1CB3" w:rsidRPr="000E3AE5" w:rsidRDefault="00461567" w:rsidP="00AE1CB3">
      <w:r w:rsidRPr="000E3AE5">
        <w:t xml:space="preserve">   </w:t>
      </w:r>
      <w:r w:rsidR="00AE1CB3" w:rsidRPr="000E3AE5">
        <w:t xml:space="preserve">  İlçe Tarım Müdürü V.                  İlçe Milli Eğitim Müdürü                      Serbest Eczacı</w:t>
      </w:r>
    </w:p>
    <w:p w:rsidR="00E91B77" w:rsidRPr="000E3AE5" w:rsidRDefault="00AE1CB3" w:rsidP="00B7704A">
      <w:r w:rsidRPr="000E3AE5">
        <w:t xml:space="preserve">                 Üye                                                    </w:t>
      </w:r>
      <w:proofErr w:type="spellStart"/>
      <w:r w:rsidRPr="000E3AE5">
        <w:t>Üye</w:t>
      </w:r>
      <w:proofErr w:type="spellEnd"/>
      <w:r w:rsidRPr="000E3AE5">
        <w:t xml:space="preserve">                                                 </w:t>
      </w:r>
      <w:proofErr w:type="spellStart"/>
      <w:r w:rsidRPr="000E3AE5">
        <w:t>Üye</w:t>
      </w:r>
      <w:proofErr w:type="spellEnd"/>
    </w:p>
    <w:p w:rsidR="004E4546" w:rsidRPr="000E3AE5" w:rsidRDefault="004E4546" w:rsidP="00B7704A"/>
    <w:p w:rsidR="004E4546" w:rsidRDefault="004E4546" w:rsidP="00B7704A"/>
    <w:sectPr w:rsidR="004E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IDFont+F3">
    <w:altName w:val="Times New Roman"/>
    <w:charset w:val="00"/>
    <w:family w:val="auto"/>
    <w:pitch w:val="default"/>
  </w:font>
  <w:font w:name="CIDFont+F2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8E3"/>
    <w:multiLevelType w:val="hybridMultilevel"/>
    <w:tmpl w:val="B17C5174"/>
    <w:lvl w:ilvl="0" w:tplc="69B4B364">
      <w:start w:val="2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4124817"/>
    <w:multiLevelType w:val="hybridMultilevel"/>
    <w:tmpl w:val="968ADA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81155"/>
    <w:multiLevelType w:val="hybridMultilevel"/>
    <w:tmpl w:val="2D72BC48"/>
    <w:lvl w:ilvl="0" w:tplc="9EA000B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403749"/>
    <w:multiLevelType w:val="hybridMultilevel"/>
    <w:tmpl w:val="C9C6671A"/>
    <w:lvl w:ilvl="0" w:tplc="041F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4">
    <w:nsid w:val="18C863D1"/>
    <w:multiLevelType w:val="hybridMultilevel"/>
    <w:tmpl w:val="24460FDE"/>
    <w:lvl w:ilvl="0" w:tplc="2920FCB4">
      <w:start w:val="2"/>
      <w:numFmt w:val="lowerLetter"/>
      <w:lvlText w:val="(%1)"/>
      <w:lvlJc w:val="left"/>
      <w:pPr>
        <w:ind w:left="171" w:hanging="396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15F222F0">
      <w:start w:val="1"/>
      <w:numFmt w:val="lowerLetter"/>
      <w:lvlText w:val="%2)"/>
      <w:lvlJc w:val="left"/>
      <w:pPr>
        <w:ind w:left="171" w:hanging="30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9960A4A0">
      <w:numFmt w:val="bullet"/>
      <w:lvlText w:val="•"/>
      <w:lvlJc w:val="left"/>
      <w:pPr>
        <w:ind w:left="2024" w:hanging="306"/>
      </w:pPr>
      <w:rPr>
        <w:rFonts w:hint="default"/>
        <w:lang w:val="tr-TR" w:eastAsia="en-US" w:bidi="ar-SA"/>
      </w:rPr>
    </w:lvl>
    <w:lvl w:ilvl="3" w:tplc="2ED4EC7C">
      <w:numFmt w:val="bullet"/>
      <w:lvlText w:val="•"/>
      <w:lvlJc w:val="left"/>
      <w:pPr>
        <w:ind w:left="2946" w:hanging="306"/>
      </w:pPr>
      <w:rPr>
        <w:rFonts w:hint="default"/>
        <w:lang w:val="tr-TR" w:eastAsia="en-US" w:bidi="ar-SA"/>
      </w:rPr>
    </w:lvl>
    <w:lvl w:ilvl="4" w:tplc="CFBCECF8">
      <w:numFmt w:val="bullet"/>
      <w:lvlText w:val="•"/>
      <w:lvlJc w:val="left"/>
      <w:pPr>
        <w:ind w:left="3868" w:hanging="306"/>
      </w:pPr>
      <w:rPr>
        <w:rFonts w:hint="default"/>
        <w:lang w:val="tr-TR" w:eastAsia="en-US" w:bidi="ar-SA"/>
      </w:rPr>
    </w:lvl>
    <w:lvl w:ilvl="5" w:tplc="6C706AD4">
      <w:numFmt w:val="bullet"/>
      <w:lvlText w:val="•"/>
      <w:lvlJc w:val="left"/>
      <w:pPr>
        <w:ind w:left="4790" w:hanging="306"/>
      </w:pPr>
      <w:rPr>
        <w:rFonts w:hint="default"/>
        <w:lang w:val="tr-TR" w:eastAsia="en-US" w:bidi="ar-SA"/>
      </w:rPr>
    </w:lvl>
    <w:lvl w:ilvl="6" w:tplc="C6C02816">
      <w:numFmt w:val="bullet"/>
      <w:lvlText w:val="•"/>
      <w:lvlJc w:val="left"/>
      <w:pPr>
        <w:ind w:left="5712" w:hanging="306"/>
      </w:pPr>
      <w:rPr>
        <w:rFonts w:hint="default"/>
        <w:lang w:val="tr-TR" w:eastAsia="en-US" w:bidi="ar-SA"/>
      </w:rPr>
    </w:lvl>
    <w:lvl w:ilvl="7" w:tplc="2390A8A0">
      <w:numFmt w:val="bullet"/>
      <w:lvlText w:val="•"/>
      <w:lvlJc w:val="left"/>
      <w:pPr>
        <w:ind w:left="6634" w:hanging="306"/>
      </w:pPr>
      <w:rPr>
        <w:rFonts w:hint="default"/>
        <w:lang w:val="tr-TR" w:eastAsia="en-US" w:bidi="ar-SA"/>
      </w:rPr>
    </w:lvl>
    <w:lvl w:ilvl="8" w:tplc="A0A2E92C">
      <w:numFmt w:val="bullet"/>
      <w:lvlText w:val="•"/>
      <w:lvlJc w:val="left"/>
      <w:pPr>
        <w:ind w:left="7556" w:hanging="306"/>
      </w:pPr>
      <w:rPr>
        <w:rFonts w:hint="default"/>
        <w:lang w:val="tr-TR" w:eastAsia="en-US" w:bidi="ar-SA"/>
      </w:rPr>
    </w:lvl>
  </w:abstractNum>
  <w:abstractNum w:abstractNumId="5">
    <w:nsid w:val="2C6569AB"/>
    <w:multiLevelType w:val="hybridMultilevel"/>
    <w:tmpl w:val="6238527A"/>
    <w:lvl w:ilvl="0" w:tplc="1820F2C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300D4D"/>
    <w:multiLevelType w:val="hybridMultilevel"/>
    <w:tmpl w:val="91FE6A3E"/>
    <w:lvl w:ilvl="0" w:tplc="7254839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032CC"/>
    <w:multiLevelType w:val="hybridMultilevel"/>
    <w:tmpl w:val="1EB4415A"/>
    <w:lvl w:ilvl="0" w:tplc="B32C2F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75044E6"/>
    <w:multiLevelType w:val="hybridMultilevel"/>
    <w:tmpl w:val="1BB8A1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55054"/>
    <w:multiLevelType w:val="hybridMultilevel"/>
    <w:tmpl w:val="9FC2713E"/>
    <w:lvl w:ilvl="0" w:tplc="E6668D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B1DE6"/>
    <w:multiLevelType w:val="hybridMultilevel"/>
    <w:tmpl w:val="B0F2E224"/>
    <w:lvl w:ilvl="0" w:tplc="AC4A1A1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B7C86"/>
    <w:multiLevelType w:val="hybridMultilevel"/>
    <w:tmpl w:val="9D900B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E7524"/>
    <w:multiLevelType w:val="hybridMultilevel"/>
    <w:tmpl w:val="E528D98C"/>
    <w:lvl w:ilvl="0" w:tplc="4AF4C312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DB4F52"/>
    <w:multiLevelType w:val="hybridMultilevel"/>
    <w:tmpl w:val="17E86918"/>
    <w:lvl w:ilvl="0" w:tplc="33EA1F9C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8126B41"/>
    <w:multiLevelType w:val="hybridMultilevel"/>
    <w:tmpl w:val="E7C898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E53817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D11F9"/>
    <w:multiLevelType w:val="hybridMultilevel"/>
    <w:tmpl w:val="527E1C9E"/>
    <w:lvl w:ilvl="0" w:tplc="34B08F34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60E152FF"/>
    <w:multiLevelType w:val="hybridMultilevel"/>
    <w:tmpl w:val="ACB8B4BA"/>
    <w:lvl w:ilvl="0" w:tplc="B0B0C360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1AB2D3B"/>
    <w:multiLevelType w:val="multilevel"/>
    <w:tmpl w:val="EDBCEB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9B220BE"/>
    <w:multiLevelType w:val="hybridMultilevel"/>
    <w:tmpl w:val="548E59B6"/>
    <w:lvl w:ilvl="0" w:tplc="5A3E91CA">
      <w:start w:val="1"/>
      <w:numFmt w:val="upperLetter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6C363E7"/>
    <w:multiLevelType w:val="hybridMultilevel"/>
    <w:tmpl w:val="6A6E982A"/>
    <w:lvl w:ilvl="0" w:tplc="030C1D9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13"/>
  </w:num>
  <w:num w:numId="9">
    <w:abstractNumId w:val="12"/>
  </w:num>
  <w:num w:numId="10">
    <w:abstractNumId w:val="16"/>
  </w:num>
  <w:num w:numId="11">
    <w:abstractNumId w:val="19"/>
  </w:num>
  <w:num w:numId="12">
    <w:abstractNumId w:val="2"/>
  </w:num>
  <w:num w:numId="13">
    <w:abstractNumId w:val="18"/>
  </w:num>
  <w:num w:numId="14">
    <w:abstractNumId w:val="9"/>
  </w:num>
  <w:num w:numId="15">
    <w:abstractNumId w:val="11"/>
  </w:num>
  <w:num w:numId="16">
    <w:abstractNumId w:val="17"/>
  </w:num>
  <w:num w:numId="17">
    <w:abstractNumId w:val="15"/>
  </w:num>
  <w:num w:numId="18">
    <w:abstractNumId w:val="0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84"/>
    <w:rsid w:val="000033D2"/>
    <w:rsid w:val="000108CD"/>
    <w:rsid w:val="00010B1A"/>
    <w:rsid w:val="00011328"/>
    <w:rsid w:val="00014447"/>
    <w:rsid w:val="00015D73"/>
    <w:rsid w:val="00017626"/>
    <w:rsid w:val="0003318B"/>
    <w:rsid w:val="000341BB"/>
    <w:rsid w:val="0003460D"/>
    <w:rsid w:val="00034619"/>
    <w:rsid w:val="00040EA1"/>
    <w:rsid w:val="00043DDA"/>
    <w:rsid w:val="000500EF"/>
    <w:rsid w:val="00050E1B"/>
    <w:rsid w:val="00062732"/>
    <w:rsid w:val="00065534"/>
    <w:rsid w:val="0006614E"/>
    <w:rsid w:val="00066C8E"/>
    <w:rsid w:val="000705A9"/>
    <w:rsid w:val="00070F70"/>
    <w:rsid w:val="00076572"/>
    <w:rsid w:val="000804CC"/>
    <w:rsid w:val="00081EE4"/>
    <w:rsid w:val="000869F2"/>
    <w:rsid w:val="00091539"/>
    <w:rsid w:val="00094F14"/>
    <w:rsid w:val="000A0EE4"/>
    <w:rsid w:val="000A4D69"/>
    <w:rsid w:val="000B4E45"/>
    <w:rsid w:val="000C16D4"/>
    <w:rsid w:val="000C41FE"/>
    <w:rsid w:val="000D1664"/>
    <w:rsid w:val="000D1F7D"/>
    <w:rsid w:val="000D3E4F"/>
    <w:rsid w:val="000D791B"/>
    <w:rsid w:val="000E0F13"/>
    <w:rsid w:val="000E3AE5"/>
    <w:rsid w:val="00105546"/>
    <w:rsid w:val="0010771D"/>
    <w:rsid w:val="0011299F"/>
    <w:rsid w:val="00112CEB"/>
    <w:rsid w:val="0011365F"/>
    <w:rsid w:val="00113762"/>
    <w:rsid w:val="00124D26"/>
    <w:rsid w:val="001300E4"/>
    <w:rsid w:val="00131364"/>
    <w:rsid w:val="00132358"/>
    <w:rsid w:val="0013295F"/>
    <w:rsid w:val="00132EC0"/>
    <w:rsid w:val="001424C2"/>
    <w:rsid w:val="00143642"/>
    <w:rsid w:val="0015300D"/>
    <w:rsid w:val="00164013"/>
    <w:rsid w:val="001674DD"/>
    <w:rsid w:val="00167800"/>
    <w:rsid w:val="00170A5A"/>
    <w:rsid w:val="0017110D"/>
    <w:rsid w:val="00172E7D"/>
    <w:rsid w:val="00173A6E"/>
    <w:rsid w:val="001754B7"/>
    <w:rsid w:val="00182D31"/>
    <w:rsid w:val="0018318E"/>
    <w:rsid w:val="00184DB6"/>
    <w:rsid w:val="0018734B"/>
    <w:rsid w:val="001A46F4"/>
    <w:rsid w:val="001A4D98"/>
    <w:rsid w:val="001A7FF8"/>
    <w:rsid w:val="001B4DD1"/>
    <w:rsid w:val="001C4BE8"/>
    <w:rsid w:val="001C5779"/>
    <w:rsid w:val="001C5A04"/>
    <w:rsid w:val="001C78B7"/>
    <w:rsid w:val="001D2D0D"/>
    <w:rsid w:val="001D7EC4"/>
    <w:rsid w:val="001E180F"/>
    <w:rsid w:val="001E1871"/>
    <w:rsid w:val="001F298C"/>
    <w:rsid w:val="001F5184"/>
    <w:rsid w:val="001F6983"/>
    <w:rsid w:val="001F75D5"/>
    <w:rsid w:val="00201EF7"/>
    <w:rsid w:val="002100DC"/>
    <w:rsid w:val="00210E1E"/>
    <w:rsid w:val="00220D5E"/>
    <w:rsid w:val="00221662"/>
    <w:rsid w:val="002224FA"/>
    <w:rsid w:val="0022542E"/>
    <w:rsid w:val="00225E91"/>
    <w:rsid w:val="00232A5C"/>
    <w:rsid w:val="002333E7"/>
    <w:rsid w:val="00240015"/>
    <w:rsid w:val="00242A20"/>
    <w:rsid w:val="00243E6D"/>
    <w:rsid w:val="002455D0"/>
    <w:rsid w:val="00246E1D"/>
    <w:rsid w:val="00251556"/>
    <w:rsid w:val="00254D81"/>
    <w:rsid w:val="00255CD9"/>
    <w:rsid w:val="00256D0E"/>
    <w:rsid w:val="00260BBC"/>
    <w:rsid w:val="00270E0E"/>
    <w:rsid w:val="00282D68"/>
    <w:rsid w:val="00282F99"/>
    <w:rsid w:val="00285148"/>
    <w:rsid w:val="00286503"/>
    <w:rsid w:val="00292184"/>
    <w:rsid w:val="002A1727"/>
    <w:rsid w:val="002C5F45"/>
    <w:rsid w:val="002D2EFF"/>
    <w:rsid w:val="002E0FD6"/>
    <w:rsid w:val="002E53A9"/>
    <w:rsid w:val="002E5C4D"/>
    <w:rsid w:val="002F174E"/>
    <w:rsid w:val="0030555F"/>
    <w:rsid w:val="00311C8B"/>
    <w:rsid w:val="003138EC"/>
    <w:rsid w:val="00324103"/>
    <w:rsid w:val="00326C64"/>
    <w:rsid w:val="00334B12"/>
    <w:rsid w:val="00335B24"/>
    <w:rsid w:val="00335C29"/>
    <w:rsid w:val="0033603F"/>
    <w:rsid w:val="0034477C"/>
    <w:rsid w:val="00347B97"/>
    <w:rsid w:val="003531C6"/>
    <w:rsid w:val="003635B8"/>
    <w:rsid w:val="00370900"/>
    <w:rsid w:val="00370C74"/>
    <w:rsid w:val="00374E1A"/>
    <w:rsid w:val="0038301A"/>
    <w:rsid w:val="00383BFD"/>
    <w:rsid w:val="003842B3"/>
    <w:rsid w:val="00395558"/>
    <w:rsid w:val="00396778"/>
    <w:rsid w:val="003A245F"/>
    <w:rsid w:val="003A5728"/>
    <w:rsid w:val="003B34C7"/>
    <w:rsid w:val="003C1A11"/>
    <w:rsid w:val="003C2468"/>
    <w:rsid w:val="003C2FBE"/>
    <w:rsid w:val="003C6F7E"/>
    <w:rsid w:val="003D422C"/>
    <w:rsid w:val="003D43CC"/>
    <w:rsid w:val="003D49A4"/>
    <w:rsid w:val="003D6C4B"/>
    <w:rsid w:val="003E1E2D"/>
    <w:rsid w:val="003E35C2"/>
    <w:rsid w:val="003E5FDB"/>
    <w:rsid w:val="004055AF"/>
    <w:rsid w:val="004070DE"/>
    <w:rsid w:val="00407A4F"/>
    <w:rsid w:val="00414894"/>
    <w:rsid w:val="00424D8A"/>
    <w:rsid w:val="00424E08"/>
    <w:rsid w:val="00426C8F"/>
    <w:rsid w:val="004307DE"/>
    <w:rsid w:val="0043697E"/>
    <w:rsid w:val="00444914"/>
    <w:rsid w:val="00446123"/>
    <w:rsid w:val="0044755A"/>
    <w:rsid w:val="00447B87"/>
    <w:rsid w:val="00447C12"/>
    <w:rsid w:val="00452183"/>
    <w:rsid w:val="004558DA"/>
    <w:rsid w:val="00455DA8"/>
    <w:rsid w:val="00461567"/>
    <w:rsid w:val="00465F21"/>
    <w:rsid w:val="00472C86"/>
    <w:rsid w:val="00475E1E"/>
    <w:rsid w:val="00481901"/>
    <w:rsid w:val="00486E9B"/>
    <w:rsid w:val="0049124A"/>
    <w:rsid w:val="004A1532"/>
    <w:rsid w:val="004A69F8"/>
    <w:rsid w:val="004B311A"/>
    <w:rsid w:val="004B4016"/>
    <w:rsid w:val="004B702E"/>
    <w:rsid w:val="004C16CF"/>
    <w:rsid w:val="004C51A5"/>
    <w:rsid w:val="004D09BF"/>
    <w:rsid w:val="004D4B84"/>
    <w:rsid w:val="004D5DAF"/>
    <w:rsid w:val="004E11F8"/>
    <w:rsid w:val="004E3B33"/>
    <w:rsid w:val="004E413A"/>
    <w:rsid w:val="004E4546"/>
    <w:rsid w:val="004E491D"/>
    <w:rsid w:val="0050089F"/>
    <w:rsid w:val="0050535C"/>
    <w:rsid w:val="005179C9"/>
    <w:rsid w:val="00521C46"/>
    <w:rsid w:val="0052620F"/>
    <w:rsid w:val="0052794F"/>
    <w:rsid w:val="00535BCC"/>
    <w:rsid w:val="005360F5"/>
    <w:rsid w:val="00537939"/>
    <w:rsid w:val="005407E9"/>
    <w:rsid w:val="00545177"/>
    <w:rsid w:val="00545C68"/>
    <w:rsid w:val="005518FA"/>
    <w:rsid w:val="00553915"/>
    <w:rsid w:val="00554EF0"/>
    <w:rsid w:val="0056053F"/>
    <w:rsid w:val="00567D0A"/>
    <w:rsid w:val="00570B38"/>
    <w:rsid w:val="00571F8E"/>
    <w:rsid w:val="00572451"/>
    <w:rsid w:val="00574208"/>
    <w:rsid w:val="0058152C"/>
    <w:rsid w:val="00593179"/>
    <w:rsid w:val="00593564"/>
    <w:rsid w:val="005A117D"/>
    <w:rsid w:val="005B12B9"/>
    <w:rsid w:val="005B3167"/>
    <w:rsid w:val="005C22E8"/>
    <w:rsid w:val="005D08A1"/>
    <w:rsid w:val="005D311B"/>
    <w:rsid w:val="005D5043"/>
    <w:rsid w:val="005E3159"/>
    <w:rsid w:val="005E4F6E"/>
    <w:rsid w:val="005E7BB2"/>
    <w:rsid w:val="005F57FE"/>
    <w:rsid w:val="005F72F0"/>
    <w:rsid w:val="00605B66"/>
    <w:rsid w:val="00607438"/>
    <w:rsid w:val="00612D4A"/>
    <w:rsid w:val="00624876"/>
    <w:rsid w:val="00631D68"/>
    <w:rsid w:val="00633013"/>
    <w:rsid w:val="00634AE1"/>
    <w:rsid w:val="00636C6F"/>
    <w:rsid w:val="00637205"/>
    <w:rsid w:val="0064385E"/>
    <w:rsid w:val="00656BC5"/>
    <w:rsid w:val="0066664A"/>
    <w:rsid w:val="006666C0"/>
    <w:rsid w:val="006671B7"/>
    <w:rsid w:val="00667EC1"/>
    <w:rsid w:val="006708E8"/>
    <w:rsid w:val="00671A0A"/>
    <w:rsid w:val="00671D03"/>
    <w:rsid w:val="00671FF1"/>
    <w:rsid w:val="00682DB2"/>
    <w:rsid w:val="00683880"/>
    <w:rsid w:val="00684666"/>
    <w:rsid w:val="006A2412"/>
    <w:rsid w:val="006B2F2E"/>
    <w:rsid w:val="006B7278"/>
    <w:rsid w:val="006C2A3F"/>
    <w:rsid w:val="006C5DB8"/>
    <w:rsid w:val="006E1AC4"/>
    <w:rsid w:val="006F3656"/>
    <w:rsid w:val="006F56AF"/>
    <w:rsid w:val="00703770"/>
    <w:rsid w:val="00704AB5"/>
    <w:rsid w:val="00710EE3"/>
    <w:rsid w:val="00714DD4"/>
    <w:rsid w:val="007179AC"/>
    <w:rsid w:val="00722022"/>
    <w:rsid w:val="007221D5"/>
    <w:rsid w:val="007237F5"/>
    <w:rsid w:val="00725E2D"/>
    <w:rsid w:val="0072733E"/>
    <w:rsid w:val="007275F5"/>
    <w:rsid w:val="007304A4"/>
    <w:rsid w:val="007334C7"/>
    <w:rsid w:val="00734B15"/>
    <w:rsid w:val="007419FC"/>
    <w:rsid w:val="00757A58"/>
    <w:rsid w:val="0076678C"/>
    <w:rsid w:val="00774A4E"/>
    <w:rsid w:val="00780AC0"/>
    <w:rsid w:val="00781E19"/>
    <w:rsid w:val="00782EA5"/>
    <w:rsid w:val="00785EBF"/>
    <w:rsid w:val="00786C4C"/>
    <w:rsid w:val="00791C06"/>
    <w:rsid w:val="00792460"/>
    <w:rsid w:val="00797701"/>
    <w:rsid w:val="00797B08"/>
    <w:rsid w:val="007A2C48"/>
    <w:rsid w:val="007A6B90"/>
    <w:rsid w:val="007B49A8"/>
    <w:rsid w:val="007B62F8"/>
    <w:rsid w:val="007C07C5"/>
    <w:rsid w:val="007C5D11"/>
    <w:rsid w:val="007D0F14"/>
    <w:rsid w:val="007D25EC"/>
    <w:rsid w:val="007D3DA3"/>
    <w:rsid w:val="007E27D7"/>
    <w:rsid w:val="007F3097"/>
    <w:rsid w:val="007F37A8"/>
    <w:rsid w:val="007F410E"/>
    <w:rsid w:val="007F4BED"/>
    <w:rsid w:val="008009F9"/>
    <w:rsid w:val="00831BED"/>
    <w:rsid w:val="0083472F"/>
    <w:rsid w:val="00834B30"/>
    <w:rsid w:val="00841D67"/>
    <w:rsid w:val="008436E5"/>
    <w:rsid w:val="008455FC"/>
    <w:rsid w:val="00845FA6"/>
    <w:rsid w:val="00847995"/>
    <w:rsid w:val="00852AEF"/>
    <w:rsid w:val="0086002A"/>
    <w:rsid w:val="00861F86"/>
    <w:rsid w:val="008653B7"/>
    <w:rsid w:val="0087036A"/>
    <w:rsid w:val="00872FBD"/>
    <w:rsid w:val="0087393C"/>
    <w:rsid w:val="00874D64"/>
    <w:rsid w:val="0087641D"/>
    <w:rsid w:val="0087684C"/>
    <w:rsid w:val="008778FF"/>
    <w:rsid w:val="00884466"/>
    <w:rsid w:val="00895354"/>
    <w:rsid w:val="008A0163"/>
    <w:rsid w:val="008A0C83"/>
    <w:rsid w:val="008A1100"/>
    <w:rsid w:val="008A641F"/>
    <w:rsid w:val="008B136A"/>
    <w:rsid w:val="008C321B"/>
    <w:rsid w:val="008C7C12"/>
    <w:rsid w:val="008D3E78"/>
    <w:rsid w:val="008D59A7"/>
    <w:rsid w:val="008E1B5E"/>
    <w:rsid w:val="008E42CC"/>
    <w:rsid w:val="008E4975"/>
    <w:rsid w:val="008E706B"/>
    <w:rsid w:val="008E731E"/>
    <w:rsid w:val="008F1958"/>
    <w:rsid w:val="008F2FD2"/>
    <w:rsid w:val="0090625A"/>
    <w:rsid w:val="00906525"/>
    <w:rsid w:val="00907155"/>
    <w:rsid w:val="00911051"/>
    <w:rsid w:val="009132E6"/>
    <w:rsid w:val="009156A6"/>
    <w:rsid w:val="0091781C"/>
    <w:rsid w:val="00923263"/>
    <w:rsid w:val="00933239"/>
    <w:rsid w:val="00933275"/>
    <w:rsid w:val="00941BE4"/>
    <w:rsid w:val="00941EBF"/>
    <w:rsid w:val="00944469"/>
    <w:rsid w:val="00951F4C"/>
    <w:rsid w:val="00954E3C"/>
    <w:rsid w:val="0095775B"/>
    <w:rsid w:val="009612D5"/>
    <w:rsid w:val="00972DF7"/>
    <w:rsid w:val="00972FC2"/>
    <w:rsid w:val="0097635D"/>
    <w:rsid w:val="0098518C"/>
    <w:rsid w:val="00990BE8"/>
    <w:rsid w:val="00990D57"/>
    <w:rsid w:val="009A361F"/>
    <w:rsid w:val="009A3FCB"/>
    <w:rsid w:val="009B5638"/>
    <w:rsid w:val="009C02E9"/>
    <w:rsid w:val="009C3DDA"/>
    <w:rsid w:val="009D079B"/>
    <w:rsid w:val="009D2382"/>
    <w:rsid w:val="009D261C"/>
    <w:rsid w:val="009D2D71"/>
    <w:rsid w:val="009D7090"/>
    <w:rsid w:val="009E071B"/>
    <w:rsid w:val="009E6AE0"/>
    <w:rsid w:val="009F0459"/>
    <w:rsid w:val="009F3E20"/>
    <w:rsid w:val="009F56AC"/>
    <w:rsid w:val="00A03325"/>
    <w:rsid w:val="00A03AFE"/>
    <w:rsid w:val="00A06EA6"/>
    <w:rsid w:val="00A15822"/>
    <w:rsid w:val="00A206C3"/>
    <w:rsid w:val="00A22557"/>
    <w:rsid w:val="00A31430"/>
    <w:rsid w:val="00A40FBB"/>
    <w:rsid w:val="00A44755"/>
    <w:rsid w:val="00A47A0A"/>
    <w:rsid w:val="00A47E43"/>
    <w:rsid w:val="00A54CD7"/>
    <w:rsid w:val="00A551F9"/>
    <w:rsid w:val="00A64478"/>
    <w:rsid w:val="00A67D22"/>
    <w:rsid w:val="00A73AE6"/>
    <w:rsid w:val="00A73DF5"/>
    <w:rsid w:val="00A75015"/>
    <w:rsid w:val="00A8563B"/>
    <w:rsid w:val="00A92BCB"/>
    <w:rsid w:val="00A97A65"/>
    <w:rsid w:val="00AA2245"/>
    <w:rsid w:val="00AA3AFC"/>
    <w:rsid w:val="00AA5394"/>
    <w:rsid w:val="00AB4BB0"/>
    <w:rsid w:val="00AC1BBB"/>
    <w:rsid w:val="00AC4109"/>
    <w:rsid w:val="00AC49FD"/>
    <w:rsid w:val="00AD056F"/>
    <w:rsid w:val="00AD1B10"/>
    <w:rsid w:val="00AD4254"/>
    <w:rsid w:val="00AE1CB3"/>
    <w:rsid w:val="00AE32BB"/>
    <w:rsid w:val="00AE432C"/>
    <w:rsid w:val="00AE51D7"/>
    <w:rsid w:val="00AE71DD"/>
    <w:rsid w:val="00AF23E3"/>
    <w:rsid w:val="00AF25CE"/>
    <w:rsid w:val="00AF3967"/>
    <w:rsid w:val="00B012A6"/>
    <w:rsid w:val="00B036B4"/>
    <w:rsid w:val="00B10642"/>
    <w:rsid w:val="00B1285C"/>
    <w:rsid w:val="00B169E6"/>
    <w:rsid w:val="00B1739C"/>
    <w:rsid w:val="00B2400B"/>
    <w:rsid w:val="00B24429"/>
    <w:rsid w:val="00B2468F"/>
    <w:rsid w:val="00B26234"/>
    <w:rsid w:val="00B471C7"/>
    <w:rsid w:val="00B47E6B"/>
    <w:rsid w:val="00B67B87"/>
    <w:rsid w:val="00B72335"/>
    <w:rsid w:val="00B7704A"/>
    <w:rsid w:val="00B8171D"/>
    <w:rsid w:val="00B8235D"/>
    <w:rsid w:val="00B82677"/>
    <w:rsid w:val="00B83157"/>
    <w:rsid w:val="00B83997"/>
    <w:rsid w:val="00B862AC"/>
    <w:rsid w:val="00B91D9A"/>
    <w:rsid w:val="00B946A6"/>
    <w:rsid w:val="00BA54D6"/>
    <w:rsid w:val="00BA6097"/>
    <w:rsid w:val="00BA78FD"/>
    <w:rsid w:val="00BC4EB8"/>
    <w:rsid w:val="00BD015E"/>
    <w:rsid w:val="00BD07D5"/>
    <w:rsid w:val="00BD0B54"/>
    <w:rsid w:val="00BD34CD"/>
    <w:rsid w:val="00BD3FE3"/>
    <w:rsid w:val="00BD52D5"/>
    <w:rsid w:val="00BD78BE"/>
    <w:rsid w:val="00BE12C3"/>
    <w:rsid w:val="00BE6E25"/>
    <w:rsid w:val="00BF3845"/>
    <w:rsid w:val="00BF78EC"/>
    <w:rsid w:val="00BF7C7C"/>
    <w:rsid w:val="00C03E3A"/>
    <w:rsid w:val="00C0726D"/>
    <w:rsid w:val="00C11D4E"/>
    <w:rsid w:val="00C22613"/>
    <w:rsid w:val="00C32331"/>
    <w:rsid w:val="00C32CCE"/>
    <w:rsid w:val="00C345B5"/>
    <w:rsid w:val="00C36BC4"/>
    <w:rsid w:val="00C46EFA"/>
    <w:rsid w:val="00C50B0B"/>
    <w:rsid w:val="00C57703"/>
    <w:rsid w:val="00C6065E"/>
    <w:rsid w:val="00C6071F"/>
    <w:rsid w:val="00C75AB4"/>
    <w:rsid w:val="00C849CB"/>
    <w:rsid w:val="00C85010"/>
    <w:rsid w:val="00C85489"/>
    <w:rsid w:val="00C911B2"/>
    <w:rsid w:val="00C93B5C"/>
    <w:rsid w:val="00C940A6"/>
    <w:rsid w:val="00CA2A0B"/>
    <w:rsid w:val="00CA2F41"/>
    <w:rsid w:val="00CA500F"/>
    <w:rsid w:val="00CB257A"/>
    <w:rsid w:val="00CB6390"/>
    <w:rsid w:val="00CC44F1"/>
    <w:rsid w:val="00CC4C7D"/>
    <w:rsid w:val="00CD07D3"/>
    <w:rsid w:val="00CD2867"/>
    <w:rsid w:val="00CE0695"/>
    <w:rsid w:val="00CE0AF3"/>
    <w:rsid w:val="00CF200C"/>
    <w:rsid w:val="00CF2107"/>
    <w:rsid w:val="00CF3BEC"/>
    <w:rsid w:val="00CF49B7"/>
    <w:rsid w:val="00D06B4C"/>
    <w:rsid w:val="00D2282F"/>
    <w:rsid w:val="00D3097F"/>
    <w:rsid w:val="00D331F4"/>
    <w:rsid w:val="00D34146"/>
    <w:rsid w:val="00D421DC"/>
    <w:rsid w:val="00D453CC"/>
    <w:rsid w:val="00D50775"/>
    <w:rsid w:val="00D556CD"/>
    <w:rsid w:val="00D56314"/>
    <w:rsid w:val="00D6051B"/>
    <w:rsid w:val="00D71BC3"/>
    <w:rsid w:val="00D7291B"/>
    <w:rsid w:val="00D81F52"/>
    <w:rsid w:val="00D825AF"/>
    <w:rsid w:val="00D834E7"/>
    <w:rsid w:val="00D902CB"/>
    <w:rsid w:val="00D95FB5"/>
    <w:rsid w:val="00DA39E7"/>
    <w:rsid w:val="00DA4CBC"/>
    <w:rsid w:val="00DA74BA"/>
    <w:rsid w:val="00DB3D5A"/>
    <w:rsid w:val="00DB547B"/>
    <w:rsid w:val="00DB7445"/>
    <w:rsid w:val="00DC1F51"/>
    <w:rsid w:val="00DC4F9C"/>
    <w:rsid w:val="00DC7962"/>
    <w:rsid w:val="00DD148F"/>
    <w:rsid w:val="00DD15CB"/>
    <w:rsid w:val="00DE7B02"/>
    <w:rsid w:val="00DF7ABB"/>
    <w:rsid w:val="00E0313F"/>
    <w:rsid w:val="00E0388A"/>
    <w:rsid w:val="00E22863"/>
    <w:rsid w:val="00E23371"/>
    <w:rsid w:val="00E24158"/>
    <w:rsid w:val="00E262EF"/>
    <w:rsid w:val="00E27A08"/>
    <w:rsid w:val="00E43B15"/>
    <w:rsid w:val="00E45162"/>
    <w:rsid w:val="00E57F91"/>
    <w:rsid w:val="00E64EF3"/>
    <w:rsid w:val="00E66841"/>
    <w:rsid w:val="00E803BF"/>
    <w:rsid w:val="00E813C3"/>
    <w:rsid w:val="00E90925"/>
    <w:rsid w:val="00E91B77"/>
    <w:rsid w:val="00E9519C"/>
    <w:rsid w:val="00EA7113"/>
    <w:rsid w:val="00EA71F6"/>
    <w:rsid w:val="00EB1DBD"/>
    <w:rsid w:val="00EB47DC"/>
    <w:rsid w:val="00EB773A"/>
    <w:rsid w:val="00ED1E43"/>
    <w:rsid w:val="00ED3B3F"/>
    <w:rsid w:val="00ED4824"/>
    <w:rsid w:val="00ED488D"/>
    <w:rsid w:val="00ED6E49"/>
    <w:rsid w:val="00EE43B4"/>
    <w:rsid w:val="00EF08A5"/>
    <w:rsid w:val="00EF2794"/>
    <w:rsid w:val="00F023C1"/>
    <w:rsid w:val="00F05637"/>
    <w:rsid w:val="00F24650"/>
    <w:rsid w:val="00F2539A"/>
    <w:rsid w:val="00F321DD"/>
    <w:rsid w:val="00F36120"/>
    <w:rsid w:val="00F41330"/>
    <w:rsid w:val="00F42AFD"/>
    <w:rsid w:val="00F431DD"/>
    <w:rsid w:val="00F45752"/>
    <w:rsid w:val="00F50026"/>
    <w:rsid w:val="00F5139C"/>
    <w:rsid w:val="00F520D8"/>
    <w:rsid w:val="00F73CAA"/>
    <w:rsid w:val="00F77A60"/>
    <w:rsid w:val="00F82B5A"/>
    <w:rsid w:val="00F84050"/>
    <w:rsid w:val="00F865D8"/>
    <w:rsid w:val="00F86D54"/>
    <w:rsid w:val="00F90135"/>
    <w:rsid w:val="00F909FF"/>
    <w:rsid w:val="00F91821"/>
    <w:rsid w:val="00F92121"/>
    <w:rsid w:val="00FA2D84"/>
    <w:rsid w:val="00FB3AE7"/>
    <w:rsid w:val="00FC0D8F"/>
    <w:rsid w:val="00FC2C97"/>
    <w:rsid w:val="00FC4932"/>
    <w:rsid w:val="00FC57D9"/>
    <w:rsid w:val="00FC6FBE"/>
    <w:rsid w:val="00FD4B0E"/>
    <w:rsid w:val="00FD5F20"/>
    <w:rsid w:val="00FD6D9C"/>
    <w:rsid w:val="00FE0A7A"/>
    <w:rsid w:val="00FE6094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55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B62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32E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DC4F9C"/>
    <w:rPr>
      <w:b/>
      <w:bCs/>
    </w:rPr>
  </w:style>
  <w:style w:type="paragraph" w:styleId="ListeParagraf">
    <w:name w:val="List Paragraph"/>
    <w:basedOn w:val="Normal"/>
    <w:uiPriority w:val="34"/>
    <w:qFormat/>
    <w:rsid w:val="000804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KonuBal">
    <w:name w:val="Title"/>
    <w:basedOn w:val="Normal"/>
    <w:next w:val="Normal"/>
    <w:link w:val="KonuBalChar"/>
    <w:qFormat/>
    <w:rsid w:val="00081E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081EE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oKlavuzu">
    <w:name w:val="Table Grid"/>
    <w:basedOn w:val="NormalTablo"/>
    <w:uiPriority w:val="59"/>
    <w:rsid w:val="00C849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F918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06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55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B62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32E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DC4F9C"/>
    <w:rPr>
      <w:b/>
      <w:bCs/>
    </w:rPr>
  </w:style>
  <w:style w:type="paragraph" w:styleId="ListeParagraf">
    <w:name w:val="List Paragraph"/>
    <w:basedOn w:val="Normal"/>
    <w:uiPriority w:val="34"/>
    <w:qFormat/>
    <w:rsid w:val="000804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KonuBal">
    <w:name w:val="Title"/>
    <w:basedOn w:val="Normal"/>
    <w:next w:val="Normal"/>
    <w:link w:val="KonuBalChar"/>
    <w:qFormat/>
    <w:rsid w:val="00081E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081EE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oKlavuzu">
    <w:name w:val="Table Grid"/>
    <w:basedOn w:val="NormalTablo"/>
    <w:uiPriority w:val="59"/>
    <w:rsid w:val="00C849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F918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06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767A-49F7-4EDC-ACA8-FB887D7B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HP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aism</dc:creator>
  <cp:keywords/>
  <cp:lastModifiedBy>AHMET</cp:lastModifiedBy>
  <cp:revision>80</cp:revision>
  <cp:lastPrinted>2021-06-04T07:56:00Z</cp:lastPrinted>
  <dcterms:created xsi:type="dcterms:W3CDTF">2021-03-30T13:22:00Z</dcterms:created>
  <dcterms:modified xsi:type="dcterms:W3CDTF">2021-06-04T08:05:00Z</dcterms:modified>
</cp:coreProperties>
</file>